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color w:val="222222"/>
          <w:sz w:val="24"/>
          <w:szCs w:val="24"/>
        </w:rPr>
      </w:pPr>
      <w:r w:rsidDel="00000000" w:rsidR="00000000" w:rsidRPr="00000000">
        <w:rPr>
          <w:b w:val="1"/>
          <w:bCs w:val="1"/>
          <w:color w:val="222222"/>
          <w:sz w:val="24"/>
          <w:szCs w:val="24"/>
          <w:rtl w:val="0"/>
        </w:rPr>
        <w:t xml:space="preserve">CONTACTS</w:t>
      </w:r>
    </w:p>
    <w:p w:rsidR="00000000" w:rsidDel="00000000" w:rsidP="00000000" w:rsidRDefault="00000000" w:rsidRPr="00000000" w14:paraId="00000002">
      <w:pPr>
        <w:spacing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DIRECTION ARTISTIQUE ET DIFFUSION: LAURA GAMBARINI , INFO@BOTTE-CUL.COM , 0041 78 663 44 95</w:t>
        <w:tab/>
        <w:tab/>
        <w:tab/>
        <w:tab/>
      </w:r>
    </w:p>
    <w:p w:rsidR="00000000" w:rsidDel="00000000" w:rsidP="00000000" w:rsidRDefault="00000000" w:rsidRPr="00000000" w14:paraId="00000005">
      <w:pPr>
        <w:spacing w:after="240" w:before="240"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ADMINISTRATION : JULIE BLOCH, admin@botte-cul.com , 0033 6 13 62 83 5</w:t>
        <w:tab/>
      </w:r>
    </w:p>
    <w:p w:rsidR="00000000" w:rsidDel="00000000" w:rsidP="00000000" w:rsidRDefault="00000000" w:rsidRPr="00000000" w14:paraId="00000006">
      <w:pPr>
        <w:spacing w:after="240" w:before="240"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COORDINATION EN TOURNEE: ZACHARIE JOURDAIN, 0033 6 18 74 82 34</w:t>
        <w:tab/>
        <w:tab/>
      </w:r>
    </w:p>
    <w:p w:rsidR="00000000" w:rsidDel="00000000" w:rsidP="00000000" w:rsidRDefault="00000000" w:rsidRPr="00000000" w14:paraId="00000007">
      <w:pPr>
        <w:spacing w:after="240" w:before="240" w:line="240" w:lineRule="auto"/>
        <w:rPr>
          <w:color w:val="222222"/>
          <w:sz w:val="24"/>
          <w:szCs w:val="24"/>
          <w:highlight w:val="red"/>
        </w:rPr>
      </w:pPr>
      <w:r w:rsidDel="00000000" w:rsidR="00000000" w:rsidRPr="00000000">
        <w:rPr>
          <w:color w:val="222222"/>
          <w:sz w:val="24"/>
          <w:szCs w:val="24"/>
          <w:highlight w:val="red"/>
          <w:rtl w:val="0"/>
        </w:rPr>
        <w:t xml:space="preserve">ADRESSE CONTRAT : Association du Botte-Cul, ℅ Nathalie Prod’hom, Grand Rue 33, 1110 Morges, Suisse</w:t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b w:val="1"/>
          <w:bCs w:val="1"/>
          <w:color w:val="222222"/>
          <w:sz w:val="24"/>
          <w:szCs w:val="24"/>
          <w:shd w:fill="f23d2e" w:val="clear"/>
          <w:rtl w:val="0"/>
        </w:rPr>
        <w:t xml:space="preserve">ADRESSE CORRESPONDANCE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: Cie du Botte-Cul, ℅ CCHAR, Rue de la Ronde 5, 2300 La Chaux-de-Fonds, SUisse</w:t>
      </w:r>
    </w:p>
    <w:p w:rsidR="00000000" w:rsidDel="00000000" w:rsidP="00000000" w:rsidRDefault="00000000" w:rsidRPr="00000000" w14:paraId="0000000A">
      <w:pPr>
        <w:spacing w:after="240" w:before="240"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SIGNATAIRE POUR LES CONTRATS: PIERRICK LOCATELLI, en tant que président de l’association du Botte-Cul</w:t>
      </w:r>
    </w:p>
    <w:p w:rsidR="00000000" w:rsidDel="00000000" w:rsidP="00000000" w:rsidRDefault="00000000" w:rsidRPr="00000000" w14:paraId="0000000B">
      <w:pPr>
        <w:spacing w:after="240" w:before="240"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40" w:lineRule="auto"/>
        <w:rPr>
          <w:b w:val="1"/>
          <w:bCs w:val="1"/>
          <w:color w:val="222222"/>
          <w:sz w:val="24"/>
          <w:szCs w:val="24"/>
        </w:rPr>
      </w:pPr>
      <w:r w:rsidDel="00000000" w:rsidR="00000000" w:rsidRPr="00000000">
        <w:rPr>
          <w:b w:val="1"/>
          <w:bCs w:val="1"/>
          <w:color w:val="222222"/>
          <w:sz w:val="24"/>
          <w:szCs w:val="24"/>
          <w:rtl w:val="0"/>
        </w:rPr>
        <w:t xml:space="preserve">COORDONNEES BANCAIRES</w:t>
      </w:r>
    </w:p>
    <w:p w:rsidR="00000000" w:rsidDel="00000000" w:rsidP="00000000" w:rsidRDefault="00000000" w:rsidRPr="00000000" w14:paraId="0000000D">
      <w:pPr>
        <w:spacing w:after="240" w:before="240"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Association du Botte-Cul, Grand Rue 33, 1110 Morges - Suisse</w:t>
      </w:r>
    </w:p>
    <w:p w:rsidR="00000000" w:rsidDel="00000000" w:rsidP="00000000" w:rsidRDefault="00000000" w:rsidRPr="00000000" w14:paraId="0000000E">
      <w:pPr>
        <w:spacing w:after="240" w:before="240"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​​Numéro de compte postal: 115-14527-7 </w:t>
      </w:r>
    </w:p>
    <w:p w:rsidR="00000000" w:rsidDel="00000000" w:rsidP="00000000" w:rsidRDefault="00000000" w:rsidRPr="00000000" w14:paraId="0000000F">
      <w:pPr>
        <w:spacing w:after="240" w:before="240"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IBAN : CH38 0900 0000 1501 4527 7 </w:t>
      </w:r>
    </w:p>
    <w:p w:rsidR="00000000" w:rsidDel="00000000" w:rsidP="00000000" w:rsidRDefault="00000000" w:rsidRPr="00000000" w14:paraId="00000010">
      <w:pPr>
        <w:spacing w:after="240" w:before="240" w:line="240" w:lineRule="auto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BIC : POFICHBEXXX 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Domiciliation : Postfinance AG // Mingerstrasse 21// 3030 Bern // Switzerland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